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C4ACA" w14:textId="22CCC27A" w:rsidR="0036558E" w:rsidRPr="00331395" w:rsidRDefault="0036558E" w:rsidP="0036558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395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УЧИТЕ</w:t>
      </w:r>
      <w:r>
        <w:rPr>
          <w:rFonts w:ascii="Times New Roman" w:hAnsi="Times New Roman" w:cs="Times New Roman"/>
          <w:b/>
          <w:sz w:val="28"/>
          <w:szCs w:val="28"/>
        </w:rPr>
        <w:t xml:space="preserve">ЛЯ – ЛОГОПЕДА </w:t>
      </w:r>
      <w:r w:rsidR="00996241">
        <w:rPr>
          <w:rFonts w:ascii="Times New Roman" w:hAnsi="Times New Roman" w:cs="Times New Roman"/>
          <w:b/>
          <w:sz w:val="28"/>
          <w:szCs w:val="28"/>
        </w:rPr>
        <w:t>подготовительной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группы № </w:t>
      </w:r>
      <w:r w:rsidR="00B40A5B">
        <w:rPr>
          <w:rFonts w:ascii="Times New Roman" w:hAnsi="Times New Roman" w:cs="Times New Roman"/>
          <w:b/>
          <w:sz w:val="28"/>
          <w:szCs w:val="28"/>
        </w:rPr>
        <w:t>2</w:t>
      </w:r>
      <w:r w:rsidR="009962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395">
        <w:rPr>
          <w:rFonts w:ascii="Times New Roman" w:hAnsi="Times New Roman" w:cs="Times New Roman"/>
          <w:b/>
          <w:sz w:val="28"/>
          <w:szCs w:val="28"/>
        </w:rPr>
        <w:t>для детей с тяжелыми нарушениями речи (общим недоразвитием речи)</w:t>
      </w:r>
    </w:p>
    <w:p w14:paraId="321DFAA1" w14:textId="426682D5" w:rsidR="0036558E" w:rsidRDefault="0036558E" w:rsidP="0036558E">
      <w:pPr>
        <w:spacing w:line="276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</w:t>
      </w:r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разработана для организации коррекционно-логопедической работы в </w:t>
      </w:r>
      <w:proofErr w:type="gramStart"/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  для</w:t>
      </w:r>
      <w:proofErr w:type="gramEnd"/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с тяжелыми нарушения речи. </w:t>
      </w:r>
    </w:p>
    <w:p w14:paraId="4324C4C2" w14:textId="47C511DC" w:rsidR="0036558E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992">
        <w:rPr>
          <w:rFonts w:ascii="Times New Roman" w:hAnsi="Times New Roman" w:cs="Times New Roman"/>
          <w:bCs/>
          <w:sz w:val="28"/>
          <w:szCs w:val="28"/>
        </w:rPr>
        <w:t>Программа разработана в соответствии</w:t>
      </w:r>
      <w:r w:rsidRPr="00A609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0992">
        <w:rPr>
          <w:rFonts w:ascii="Times New Roman" w:eastAsia="Times New Roman" w:hAnsi="Times New Roman" w:cs="Times New Roman"/>
          <w:sz w:val="28"/>
          <w:szCs w:val="28"/>
        </w:rPr>
        <w:t>ФАОП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составным </w:t>
      </w:r>
      <w:r w:rsidR="0099624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компонентом основной образовател</w:t>
      </w:r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программы ДОО.</w:t>
      </w:r>
      <w:r w:rsidRPr="00722B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0992">
        <w:rPr>
          <w:rFonts w:ascii="Times New Roman" w:hAnsi="Times New Roman" w:cs="Times New Roman"/>
          <w:bCs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700423">
        <w:rPr>
          <w:rFonts w:ascii="Times New Roman" w:hAnsi="Times New Roman" w:cs="Times New Roman"/>
          <w:sz w:val="28"/>
          <w:szCs w:val="28"/>
        </w:rPr>
        <w:t xml:space="preserve">азработана с учетом целей и задач основной образовательной программы </w:t>
      </w:r>
      <w:proofErr w:type="gramStart"/>
      <w:r w:rsidRPr="00700423">
        <w:rPr>
          <w:rFonts w:ascii="Times New Roman" w:hAnsi="Times New Roman" w:cs="Times New Roman"/>
          <w:sz w:val="28"/>
          <w:szCs w:val="28"/>
        </w:rPr>
        <w:t>ДОО  ,</w:t>
      </w:r>
      <w:proofErr w:type="gramEnd"/>
      <w:r w:rsidRPr="00700423">
        <w:rPr>
          <w:rFonts w:ascii="Times New Roman" w:hAnsi="Times New Roman" w:cs="Times New Roman"/>
          <w:sz w:val="28"/>
          <w:szCs w:val="28"/>
        </w:rPr>
        <w:t xml:space="preserve"> потребностей и возможностей воспитанников группы для детей с ТНР.</w:t>
      </w:r>
      <w:r w:rsidRPr="00722B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9D313F" w14:textId="6F4C6AD4" w:rsidR="0036558E" w:rsidRPr="00722B9B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22B9B">
        <w:rPr>
          <w:rFonts w:ascii="Times New Roman" w:hAnsi="Times New Roman" w:cs="Times New Roman"/>
          <w:sz w:val="28"/>
          <w:szCs w:val="28"/>
        </w:rPr>
        <w:t xml:space="preserve">Данная рабочая программа носит коррекционно-развивающий характер и предназначена для работы с детьми </w:t>
      </w:r>
      <w:r w:rsidR="00996241">
        <w:rPr>
          <w:rFonts w:ascii="Times New Roman" w:hAnsi="Times New Roman" w:cs="Times New Roman"/>
          <w:sz w:val="28"/>
          <w:szCs w:val="28"/>
        </w:rPr>
        <w:t>6-7</w:t>
      </w:r>
      <w:r w:rsidRPr="00722B9B">
        <w:rPr>
          <w:rFonts w:ascii="Times New Roman" w:hAnsi="Times New Roman" w:cs="Times New Roman"/>
          <w:sz w:val="28"/>
          <w:szCs w:val="28"/>
        </w:rPr>
        <w:t xml:space="preserve"> лет с тяжёлым нарушением </w:t>
      </w:r>
      <w:proofErr w:type="gramStart"/>
      <w:r w:rsidRPr="00722B9B">
        <w:rPr>
          <w:rFonts w:ascii="Times New Roman" w:hAnsi="Times New Roman" w:cs="Times New Roman"/>
          <w:sz w:val="28"/>
          <w:szCs w:val="28"/>
        </w:rPr>
        <w:t>речи .</w:t>
      </w:r>
      <w:proofErr w:type="gramEnd"/>
    </w:p>
    <w:p w14:paraId="4D7737DF" w14:textId="77777777" w:rsidR="0036558E" w:rsidRPr="00722B9B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00423">
        <w:rPr>
          <w:rFonts w:ascii="Times New Roman" w:hAnsi="Times New Roman" w:cs="Times New Roman"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00423">
        <w:rPr>
          <w:rFonts w:ascii="Times New Roman" w:hAnsi="Times New Roman" w:cs="Times New Roman"/>
          <w:sz w:val="28"/>
          <w:szCs w:val="28"/>
        </w:rPr>
        <w:t>построение системы работы в группе для детей с тяжелыми нарушениями речи, предусматривающей полную интеграци</w:t>
      </w:r>
      <w:r>
        <w:rPr>
          <w:rFonts w:ascii="Times New Roman" w:hAnsi="Times New Roman" w:cs="Times New Roman"/>
          <w:sz w:val="28"/>
          <w:szCs w:val="28"/>
        </w:rPr>
        <w:t>ю действий всех специалистов ДОО</w:t>
      </w:r>
      <w:r w:rsidRPr="00700423">
        <w:rPr>
          <w:rFonts w:ascii="Times New Roman" w:hAnsi="Times New Roman" w:cs="Times New Roman"/>
          <w:sz w:val="28"/>
          <w:szCs w:val="28"/>
        </w:rPr>
        <w:t xml:space="preserve"> и родителей дошкольников.</w:t>
      </w:r>
      <w:r w:rsidRPr="00722B9B">
        <w:t xml:space="preserve"> </w:t>
      </w:r>
      <w:r w:rsidRPr="00722B9B">
        <w:rPr>
          <w:rFonts w:ascii="Times New Roman" w:hAnsi="Times New Roman" w:cs="Times New Roman"/>
          <w:sz w:val="28"/>
          <w:szCs w:val="28"/>
        </w:rPr>
        <w:t xml:space="preserve">В ходе реализации рабочей программы осуществляется: </w:t>
      </w:r>
      <w:proofErr w:type="spellStart"/>
      <w:r w:rsidRPr="00722B9B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722B9B">
        <w:rPr>
          <w:rFonts w:ascii="Times New Roman" w:hAnsi="Times New Roman" w:cs="Times New Roman"/>
          <w:sz w:val="28"/>
          <w:szCs w:val="28"/>
        </w:rPr>
        <w:t xml:space="preserve"> – развивающая работа с детьми с ТНР для дальнейшей социальной адаптации и полноценного развития личности ребенка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2B9B">
        <w:rPr>
          <w:rFonts w:ascii="Times New Roman" w:hAnsi="Times New Roman" w:cs="Times New Roman"/>
          <w:sz w:val="28"/>
          <w:szCs w:val="28"/>
        </w:rPr>
        <w:t xml:space="preserve"> создание специальных условий для повышения эффективности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22B9B">
        <w:rPr>
          <w:rFonts w:ascii="Times New Roman" w:hAnsi="Times New Roman" w:cs="Times New Roman"/>
          <w:sz w:val="28"/>
          <w:szCs w:val="28"/>
        </w:rPr>
        <w:t>консультативно-методическая поддержка родителей в ходе организации воспитания и обучения.</w:t>
      </w:r>
    </w:p>
    <w:p w14:paraId="71A734C2" w14:textId="77777777" w:rsidR="0036558E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</w:t>
      </w:r>
      <w:r w:rsidRPr="00700423">
        <w:rPr>
          <w:rFonts w:ascii="Times New Roman" w:hAnsi="Times New Roman" w:cs="Times New Roman"/>
          <w:sz w:val="28"/>
          <w:szCs w:val="28"/>
        </w:rPr>
        <w:t>абочая программа учитывает требования к коррекции всех сторон рече</w:t>
      </w:r>
      <w:r>
        <w:rPr>
          <w:rFonts w:ascii="Times New Roman" w:hAnsi="Times New Roman" w:cs="Times New Roman"/>
          <w:sz w:val="28"/>
          <w:szCs w:val="28"/>
        </w:rPr>
        <w:t>вого развития дошкольников с ТНР</w:t>
      </w:r>
      <w:r w:rsidRPr="00700423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700423">
        <w:rPr>
          <w:rFonts w:ascii="Times New Roman" w:hAnsi="Times New Roman" w:cs="Times New Roman"/>
          <w:sz w:val="28"/>
          <w:szCs w:val="28"/>
        </w:rPr>
        <w:t xml:space="preserve"> определены коррекционные задачи, основные направления работы, условия и средства формирования фонетико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00423">
        <w:rPr>
          <w:rFonts w:ascii="Times New Roman" w:hAnsi="Times New Roman" w:cs="Times New Roman"/>
          <w:sz w:val="28"/>
          <w:szCs w:val="28"/>
        </w:rPr>
        <w:t xml:space="preserve">фонематической, лексико-грамматической сторон и связной речи. </w:t>
      </w:r>
    </w:p>
    <w:p w14:paraId="369FF302" w14:textId="77777777" w:rsidR="0036558E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00423">
        <w:rPr>
          <w:rFonts w:ascii="Times New Roman" w:hAnsi="Times New Roman" w:cs="Times New Roman"/>
          <w:sz w:val="28"/>
          <w:szCs w:val="28"/>
        </w:rPr>
        <w:t>Коррекционная работа логопеда по этой программе направлена на речевое развитие ребенка и обеспечивает овладение детьми диалогической и монологической формами грамматически правильной и лексически богатой речи, совершенствование фонетико-фонетической системы родного языка, а также усвоение начальных элементов грамоты, что формирует готовность данной группы детей к дальнейшему обучению в общеобразовательной школе.</w:t>
      </w:r>
    </w:p>
    <w:p w14:paraId="313A695F" w14:textId="77777777" w:rsidR="0036558E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00423">
        <w:rPr>
          <w:rFonts w:ascii="Times New Roman" w:hAnsi="Times New Roman" w:cs="Times New Roman"/>
          <w:sz w:val="28"/>
          <w:szCs w:val="28"/>
        </w:rPr>
        <w:t>Объем учебного материала рассчитан в соответствии с возрастными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00423">
        <w:rPr>
          <w:rFonts w:ascii="Times New Roman" w:hAnsi="Times New Roman" w:cs="Times New Roman"/>
          <w:sz w:val="28"/>
          <w:szCs w:val="28"/>
        </w:rPr>
        <w:t xml:space="preserve"> физиологическими нормативами. </w:t>
      </w:r>
    </w:p>
    <w:p w14:paraId="28E92C97" w14:textId="77777777" w:rsidR="0036558E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C4EB2">
        <w:rPr>
          <w:rFonts w:ascii="Times New Roman" w:hAnsi="Times New Roman" w:cs="Times New Roman"/>
          <w:sz w:val="28"/>
          <w:szCs w:val="28"/>
        </w:rPr>
        <w:t xml:space="preserve">Данная рабочая программа не является статичной по своему характеру. Темы занятий могут видоизменяться в зависимости от возможностей и потребностей воспитанников. </w:t>
      </w:r>
    </w:p>
    <w:p w14:paraId="146076D9" w14:textId="77777777" w:rsidR="0036558E" w:rsidRPr="00700423" w:rsidRDefault="0036558E" w:rsidP="0036558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00423">
        <w:rPr>
          <w:rFonts w:ascii="Times New Roman" w:hAnsi="Times New Roman" w:cs="Times New Roman"/>
          <w:sz w:val="28"/>
          <w:szCs w:val="28"/>
        </w:rPr>
        <w:t>Рабочая программа рассчитана на один учебный год.</w:t>
      </w:r>
    </w:p>
    <w:p w14:paraId="059A2A03" w14:textId="77777777" w:rsidR="007F2C01" w:rsidRDefault="007F2C01"/>
    <w:sectPr w:rsidR="007F2C01" w:rsidSect="00E5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58E"/>
    <w:rsid w:val="000209F8"/>
    <w:rsid w:val="0036558E"/>
    <w:rsid w:val="00540D1C"/>
    <w:rsid w:val="005E61F7"/>
    <w:rsid w:val="007F2C01"/>
    <w:rsid w:val="00996241"/>
    <w:rsid w:val="00B40A5B"/>
    <w:rsid w:val="00E0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B42B3"/>
  <w15:chartTrackingRefBased/>
  <w15:docId w15:val="{7FEE4075-DBFC-4A87-9F6E-BD4E863E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58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2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Шарипова Гульнара</cp:lastModifiedBy>
  <cp:revision>2</cp:revision>
  <cp:lastPrinted>2025-09-05T09:04:00Z</cp:lastPrinted>
  <dcterms:created xsi:type="dcterms:W3CDTF">2025-09-08T08:02:00Z</dcterms:created>
  <dcterms:modified xsi:type="dcterms:W3CDTF">2025-09-08T08:02:00Z</dcterms:modified>
</cp:coreProperties>
</file>